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״באימון אני לומדת להפסיד. בכיתה – לא לוותר״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באיזה ספורט עוסקת דנה? · </w:t>
      </w:r>
      <w:r>
        <w:rPr>
          <w:rFonts w:ascii="Arial" w:hAnsi="Arial" w:cs="Arial"/>
          <w:b w:val="0"/>
          <w:sz w:val="22"/>
          <w:rtl w:val="1"/>
          <w:szCs w:val="22"/>
        </w:rPr>
        <w:t>שחייה.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למה היא שוחה? · </w:t>
      </w:r>
      <w:r>
        <w:rPr>
          <w:rFonts w:ascii="Arial" w:hAnsi="Arial" w:cs="Arial"/>
          <w:b w:val="0"/>
          <w:sz w:val="22"/>
          <w:rtl w:val="1"/>
          <w:szCs w:val="22"/>
        </w:rPr>
        <w:t>כי היא אוהבת.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על מה היא ויתרה? · </w:t>
      </w:r>
      <w:r>
        <w:rPr>
          <w:rFonts w:ascii="Arial" w:hAnsi="Arial" w:cs="Arial"/>
          <w:b w:val="0"/>
          <w:sz w:val="22"/>
          <w:rtl w:val="1"/>
          <w:szCs w:val="22"/>
        </w:rPr>
        <w:t>על אימון אחד בשבוע.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באיזו שעה מצלצל השעון של דנה? · </w:t>
      </w:r>
      <w:r>
        <w:rPr>
          <w:rFonts w:ascii="Arial" w:hAnsi="Arial" w:cs="Arial"/>
          <w:b w:val="0"/>
          <w:sz w:val="22"/>
          <w:rtl w:val="1"/>
          <w:szCs w:val="22"/>
        </w:rPr>
        <w:t>ג. בחמש ועשרים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למה דנה שוחה? · </w:t>
      </w:r>
      <w:r>
        <w:rPr>
          <w:rFonts w:ascii="Arial" w:hAnsi="Arial" w:cs="Arial"/>
          <w:b w:val="0"/>
          <w:sz w:val="22"/>
          <w:rtl w:val="1"/>
          <w:szCs w:val="22"/>
        </w:rPr>
        <w:t>ב. כי היא אוהבת, ובמים הראש שלה שקט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הספורט לימד אותה? · </w:t>
      </w:r>
      <w:r>
        <w:rPr>
          <w:rFonts w:ascii="Arial" w:hAnsi="Arial" w:cs="Arial"/>
          <w:b w:val="0"/>
          <w:sz w:val="22"/>
          <w:rtl w:val="1"/>
          <w:szCs w:val="22"/>
        </w:rPr>
        <w:t>משמעת ולהפסיד.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העצה שלה? (אחת) · </w:t>
      </w:r>
      <w:r>
        <w:rPr>
          <w:rFonts w:ascii="Arial" w:hAnsi="Arial" w:cs="Arial"/>
          <w:b w:val="0"/>
          <w:sz w:val="22"/>
          <w:rtl w:val="1"/>
          <w:szCs w:val="22"/>
        </w:rPr>
        <w:t>לוח זמנים / שינה / לדבר עם המורים.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🏊 ״באימון אני לומדת להפסיד. בכיתה – לא לוותר״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ראיון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🏊 ״באימון אני לומדת להפסיד. בכיתה – לא לוותר״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דנה בת 15, בכיתה ט׳, ושחיינית תחרותית. היא קמה בחמש ועשרים, מתאמנת לפני בית הספר ואחריו, והולכת לישון מוקדם.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שוחה כי היא אוהבת. במים הראש שלה שקט.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כדי להספיק ללמוד, היא חוזרת על החומר באוטובוס ומדברת עם המורים מראש.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בכיתה ח׳ היה לה קשה. היא ויתרה על אימון אחד בשבוע – ודווקא השתפרה.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הספורט לימד אותה משמעת ולהפסיד. העצה שלה: לוח זמנים, שינה, ולא לשכוח למה התחלתם.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תחרותי – שמשתתף בתחרויות ורוצה לנצח · מתיש – גורם לעייפות גדולה · לנצל – להשתמש בצורה טובה · לתאם – לקבוע מראש בהסכמה · מתחשבים – שמים לב לצרכים של מישהו ועוזרים · משמעת – עמידה בכללים ובמשימות גם כשקשה · נשרפו – (כאן) התעייפו מאוד ואיבדו את הרצון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שחייה     אוהבת     אימון     משמעת     שינה     להפסיד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באיזה ספורט עוסקת דנה?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היא שוחה?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היא ויתרה?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באיזו שעה מצלצל השעון של דנה?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בשש וחצי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בשבע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בחמש ועשרים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דנה שוחה?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כי ההורים רוצים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היא אוהבת, ובמים הראש שלה שקט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בשביל ציון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הספורט לימד אותה?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העצה שלה? (אחת)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״״באימון אני לומדת להפסיד. בכיתה – לא לוותר״״?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״באימון אני לומדת להפסיד. בכיתה – לא לוותר״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״באימון אני לומדת להפסיד. בכיתה – לא לוותר״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